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D2" w:rsidRDefault="002E60DB" w:rsidP="000A78D2">
      <w:pPr>
        <w:pBdr>
          <w:top w:val="single" w:sz="4" w:space="1" w:color="auto"/>
          <w:left w:val="single" w:sz="4" w:space="4" w:color="auto"/>
          <w:bottom w:val="single" w:sz="4" w:space="1" w:color="auto"/>
          <w:right w:val="single" w:sz="4" w:space="4" w:color="auto"/>
        </w:pBdr>
        <w:spacing w:after="0"/>
        <w:rPr>
          <w:rFonts w:ascii="Arial" w:hAnsi="Arial" w:cs="Arial"/>
          <w:b/>
          <w:bCs/>
          <w:bdr w:val="single" w:sz="4" w:space="0" w:color="auto"/>
        </w:rPr>
      </w:pPr>
      <w:r w:rsidRPr="000A78D2">
        <w:rPr>
          <w:rFonts w:ascii="Arial" w:hAnsi="Arial" w:cs="Arial"/>
          <w:b/>
          <w:bCs/>
        </w:rPr>
        <w:t>5</w:t>
      </w:r>
      <w:r w:rsidR="00931373">
        <w:rPr>
          <w:rFonts w:ascii="Arial" w:hAnsi="Arial" w:cs="Arial"/>
          <w:b/>
          <w:bCs/>
        </w:rPr>
        <w:t>9</w:t>
      </w:r>
      <w:r w:rsidRPr="000A78D2">
        <w:rPr>
          <w:rFonts w:ascii="Arial" w:hAnsi="Arial" w:cs="Arial"/>
          <w:b/>
          <w:bCs/>
        </w:rPr>
        <w:t xml:space="preserve">. </w:t>
      </w:r>
      <w:r w:rsidR="00673FE1" w:rsidRPr="000A78D2">
        <w:rPr>
          <w:rFonts w:ascii="Arial" w:hAnsi="Arial" w:cs="Arial"/>
          <w:b/>
          <w:bCs/>
        </w:rPr>
        <w:t xml:space="preserve">Informations BBS </w:t>
      </w:r>
      <w:r w:rsidR="00931373">
        <w:rPr>
          <w:rFonts w:ascii="Arial" w:hAnsi="Arial" w:cs="Arial"/>
          <w:b/>
          <w:bCs/>
        </w:rPr>
        <w:t>Déc</w:t>
      </w:r>
      <w:r w:rsidR="00931373" w:rsidRPr="000A78D2">
        <w:rPr>
          <w:rFonts w:ascii="Arial" w:hAnsi="Arial" w:cs="Arial"/>
          <w:b/>
          <w:bCs/>
        </w:rPr>
        <w:t>embre</w:t>
      </w:r>
      <w:r w:rsidR="00673FE1" w:rsidRPr="000A78D2">
        <w:rPr>
          <w:rFonts w:ascii="Arial" w:hAnsi="Arial" w:cs="Arial"/>
          <w:b/>
          <w:bCs/>
        </w:rPr>
        <w:t xml:space="preserve"> 2014</w:t>
      </w:r>
      <w:r w:rsidR="00931373">
        <w:rPr>
          <w:rFonts w:ascii="Arial" w:hAnsi="Arial" w:cs="Arial"/>
          <w:b/>
          <w:bCs/>
        </w:rPr>
        <w:t xml:space="preserve"> à Février 2015</w:t>
      </w:r>
      <w:r w:rsidR="00673FE1" w:rsidRPr="000A78D2">
        <w:rPr>
          <w:rFonts w:ascii="Arial" w:hAnsi="Arial" w:cs="Arial"/>
          <w:b/>
          <w:bCs/>
        </w:rPr>
        <w:t>.</w:t>
      </w:r>
      <w:r w:rsidR="000A78D2">
        <w:rPr>
          <w:rFonts w:ascii="Arial" w:hAnsi="Arial" w:cs="Arial"/>
          <w:b/>
          <w:bCs/>
        </w:rPr>
        <w:t>Résumé par F.Lestel d’articles parus sur Internet</w:t>
      </w:r>
      <w:r w:rsidR="00034D2C">
        <w:rPr>
          <w:rFonts w:ascii="Arial" w:hAnsi="Arial" w:cs="Arial"/>
          <w:b/>
          <w:bCs/>
        </w:rPr>
        <w:t xml:space="preserve"> ou dans la presse</w:t>
      </w:r>
    </w:p>
    <w:p w:rsidR="002E60DB" w:rsidRPr="004F2DB8" w:rsidRDefault="000A78D2" w:rsidP="004F2DB8">
      <w:pPr>
        <w:pBdr>
          <w:top w:val="single" w:sz="4" w:space="1" w:color="auto"/>
          <w:left w:val="single" w:sz="4" w:space="4" w:color="auto"/>
          <w:bottom w:val="single" w:sz="4" w:space="1" w:color="auto"/>
          <w:right w:val="single" w:sz="4" w:space="4" w:color="auto"/>
        </w:pBdr>
        <w:spacing w:after="0"/>
        <w:rPr>
          <w:rFonts w:ascii="Arial" w:hAnsi="Arial" w:cs="Arial"/>
          <w:b/>
          <w:bCs/>
          <w:sz w:val="20"/>
          <w:szCs w:val="20"/>
          <w:bdr w:val="single" w:sz="4" w:space="0" w:color="auto"/>
        </w:rPr>
      </w:pPr>
      <w:r>
        <w:rPr>
          <w:rFonts w:ascii="Arial" w:hAnsi="Arial" w:cs="Arial"/>
          <w:i/>
          <w:iCs/>
          <w:w w:val="105"/>
          <w:sz w:val="20"/>
          <w:szCs w:val="20"/>
        </w:rPr>
        <w:t>Comme toujours, sous réserve d’éventuelles erreurs de l’article originel ou de la traduction</w:t>
      </w:r>
      <w:r w:rsidR="004F2DB8">
        <w:rPr>
          <w:rFonts w:ascii="Arial" w:hAnsi="Arial" w:cs="Arial"/>
          <w:i/>
          <w:iCs/>
          <w:w w:val="105"/>
          <w:sz w:val="20"/>
          <w:szCs w:val="20"/>
        </w:rPr>
        <w:t>.</w:t>
      </w:r>
    </w:p>
    <w:p w:rsidR="000A78D2" w:rsidRDefault="000A78D2" w:rsidP="002E60DB">
      <w:pPr>
        <w:rPr>
          <w:rFonts w:ascii="Times New Roman" w:eastAsia="Times New Roman" w:hAnsi="Times New Roman" w:cs="Times New Roman"/>
          <w:b/>
          <w:sz w:val="24"/>
          <w:szCs w:val="24"/>
          <w:lang w:eastAsia="fr-FR"/>
        </w:rPr>
      </w:pPr>
    </w:p>
    <w:p w:rsidR="002E60DB" w:rsidRPr="000A78D2" w:rsidRDefault="00931373" w:rsidP="000A78D2">
      <w:pPr>
        <w:pStyle w:val="Paragraphedeliste"/>
        <w:numPr>
          <w:ilvl w:val="0"/>
          <w:numId w:val="15"/>
        </w:numPr>
        <w:rPr>
          <w:rFonts w:ascii="Times New Roman" w:eastAsia="Times New Roman" w:hAnsi="Times New Roman" w:cs="Times New Roman"/>
          <w:b/>
          <w:i/>
          <w:sz w:val="24"/>
          <w:szCs w:val="24"/>
          <w:lang w:eastAsia="fr-FR"/>
        </w:rPr>
      </w:pPr>
      <w:r>
        <w:rPr>
          <w:rFonts w:ascii="Times New Roman" w:eastAsia="Times New Roman" w:hAnsi="Times New Roman" w:cs="Times New Roman"/>
          <w:b/>
          <w:sz w:val="24"/>
          <w:szCs w:val="24"/>
          <w:lang w:eastAsia="fr-FR"/>
        </w:rPr>
        <w:t>Conférence BBS de Northampton Avril 2014.</w:t>
      </w:r>
      <w:r w:rsidR="000A78D2">
        <w:rPr>
          <w:rFonts w:ascii="Times New Roman" w:eastAsia="Times New Roman" w:hAnsi="Times New Roman" w:cs="Times New Roman"/>
          <w:b/>
          <w:sz w:val="24"/>
          <w:szCs w:val="24"/>
          <w:lang w:eastAsia="fr-FR"/>
        </w:rPr>
        <w:t xml:space="preserve"> Source = </w:t>
      </w:r>
      <w:r>
        <w:rPr>
          <w:rFonts w:ascii="Times New Roman" w:eastAsia="Times New Roman" w:hAnsi="Times New Roman" w:cs="Times New Roman"/>
          <w:b/>
          <w:sz w:val="24"/>
          <w:szCs w:val="24"/>
          <w:lang w:eastAsia="fr-FR"/>
        </w:rPr>
        <w:t>Association LMBBS britannique</w:t>
      </w:r>
      <w:r w:rsidR="000A78D2">
        <w:rPr>
          <w:rFonts w:ascii="Times New Roman" w:eastAsia="Times New Roman" w:hAnsi="Times New Roman" w:cs="Times New Roman"/>
          <w:b/>
          <w:sz w:val="24"/>
          <w:szCs w:val="24"/>
          <w:lang w:eastAsia="fr-FR"/>
        </w:rPr>
        <w:t>.</w:t>
      </w:r>
    </w:p>
    <w:p w:rsidR="009E583E" w:rsidRPr="00546D20" w:rsidRDefault="00B6563E" w:rsidP="009E583E">
      <w:pPr>
        <w:rPr>
          <w:lang w:eastAsia="fr-FR"/>
        </w:rPr>
      </w:pPr>
      <w:r w:rsidRPr="000E1C57">
        <w:rPr>
          <w:rFonts w:ascii="Times New Roman" w:eastAsia="Times New Roman" w:hAnsi="Times New Roman" w:cs="Times New Roman"/>
          <w:sz w:val="24"/>
          <w:szCs w:val="24"/>
          <w:lang w:eastAsia="fr-FR"/>
        </w:rPr>
        <w:t xml:space="preserve">Le compte rendu de l'Assemblée Générale de l'Association Bardet-Biedl Royaume Uni, </w:t>
      </w:r>
      <w:r w:rsidR="009A6C6B">
        <w:rPr>
          <w:rFonts w:ascii="Times New Roman" w:eastAsia="Times New Roman" w:hAnsi="Times New Roman" w:cs="Times New Roman"/>
          <w:sz w:val="24"/>
          <w:szCs w:val="24"/>
          <w:lang w:eastAsia="fr-FR"/>
        </w:rPr>
        <w:t>du</w:t>
      </w:r>
      <w:r w:rsidRPr="000E1C57">
        <w:rPr>
          <w:rFonts w:ascii="Times New Roman" w:eastAsia="Times New Roman" w:hAnsi="Times New Roman" w:cs="Times New Roman"/>
          <w:sz w:val="24"/>
          <w:szCs w:val="24"/>
          <w:lang w:eastAsia="fr-FR"/>
        </w:rPr>
        <w:t xml:space="preserve"> 2</w:t>
      </w:r>
      <w:r w:rsidR="009A6C6B">
        <w:rPr>
          <w:rFonts w:ascii="Times New Roman" w:eastAsia="Times New Roman" w:hAnsi="Times New Roman" w:cs="Times New Roman"/>
          <w:sz w:val="24"/>
          <w:szCs w:val="24"/>
          <w:lang w:eastAsia="fr-FR"/>
        </w:rPr>
        <w:t>7-29</w:t>
      </w:r>
      <w:r w:rsidRPr="000E1C57">
        <w:rPr>
          <w:rFonts w:ascii="Times New Roman" w:eastAsia="Times New Roman" w:hAnsi="Times New Roman" w:cs="Times New Roman"/>
          <w:sz w:val="24"/>
          <w:szCs w:val="24"/>
          <w:lang w:eastAsia="fr-FR"/>
        </w:rPr>
        <w:t xml:space="preserve"> Avril 201</w:t>
      </w:r>
      <w:r w:rsidR="009A6C6B">
        <w:rPr>
          <w:rFonts w:ascii="Times New Roman" w:eastAsia="Times New Roman" w:hAnsi="Times New Roman" w:cs="Times New Roman"/>
          <w:sz w:val="24"/>
          <w:szCs w:val="24"/>
          <w:lang w:eastAsia="fr-FR"/>
        </w:rPr>
        <w:t>4</w:t>
      </w:r>
      <w:r w:rsidRPr="000E1C57">
        <w:rPr>
          <w:rFonts w:ascii="Times New Roman" w:eastAsia="Times New Roman" w:hAnsi="Times New Roman" w:cs="Times New Roman"/>
          <w:sz w:val="24"/>
          <w:szCs w:val="24"/>
          <w:lang w:eastAsia="fr-FR"/>
        </w:rPr>
        <w:t xml:space="preserve"> à Northampton, a été diffusé sous forme papier aux adhérents, et sera probablement mis en ligne ultérieurement sur </w:t>
      </w:r>
      <w:hyperlink r:id="rId8" w:tgtFrame="_blank" w:history="1">
        <w:r w:rsidRPr="000E1C57">
          <w:rPr>
            <w:rFonts w:ascii="Times New Roman" w:eastAsia="Times New Roman" w:hAnsi="Times New Roman" w:cs="Times New Roman"/>
            <w:color w:val="0000FF"/>
            <w:sz w:val="24"/>
            <w:szCs w:val="24"/>
            <w:u w:val="single"/>
            <w:lang w:eastAsia="fr-FR"/>
          </w:rPr>
          <w:t>www.lmbbs.org.uk</w:t>
        </w:r>
      </w:hyperlink>
      <w:r w:rsidRPr="000E1C57">
        <w:rPr>
          <w:rFonts w:ascii="Times New Roman" w:eastAsia="Times New Roman" w:hAnsi="Times New Roman" w:cs="Times New Roman"/>
          <w:sz w:val="24"/>
          <w:szCs w:val="24"/>
          <w:lang w:eastAsia="fr-FR"/>
        </w:rPr>
        <w:t>.</w:t>
      </w:r>
      <w:r w:rsidRPr="000E1C57">
        <w:rPr>
          <w:rFonts w:ascii="Times New Roman" w:eastAsia="Times New Roman" w:hAnsi="Times New Roman" w:cs="Times New Roman"/>
          <w:sz w:val="24"/>
          <w:szCs w:val="24"/>
          <w:lang w:eastAsia="fr-FR"/>
        </w:rPr>
        <w:br/>
      </w:r>
      <w:r w:rsidRPr="000E1C57">
        <w:rPr>
          <w:rFonts w:ascii="Times New Roman" w:eastAsia="Times New Roman" w:hAnsi="Times New Roman" w:cs="Times New Roman"/>
          <w:sz w:val="24"/>
          <w:szCs w:val="24"/>
          <w:lang w:eastAsia="fr-FR"/>
        </w:rPr>
        <w:br/>
      </w:r>
      <w:r w:rsidRPr="00546D20">
        <w:rPr>
          <w:rFonts w:ascii="Times New Roman" w:eastAsia="Times New Roman" w:hAnsi="Times New Roman" w:cs="Times New Roman"/>
          <w:sz w:val="24"/>
          <w:szCs w:val="24"/>
          <w:lang w:eastAsia="fr-FR"/>
        </w:rPr>
        <w:t xml:space="preserve">Ses points principaux sont: </w:t>
      </w:r>
      <w:r w:rsidRPr="00546D20">
        <w:rPr>
          <w:rFonts w:ascii="Times New Roman" w:eastAsia="Times New Roman" w:hAnsi="Times New Roman" w:cs="Times New Roman"/>
          <w:sz w:val="24"/>
          <w:szCs w:val="24"/>
          <w:lang w:eastAsia="fr-FR"/>
        </w:rPr>
        <w:br/>
      </w:r>
      <w:r w:rsidR="009E583E" w:rsidRPr="00546D20">
        <w:rPr>
          <w:lang w:eastAsia="fr-FR"/>
        </w:rPr>
        <w:br/>
        <w:t xml:space="preserve">- </w:t>
      </w:r>
      <w:r w:rsidR="00546D20" w:rsidRPr="00546D20">
        <w:rPr>
          <w:lang w:eastAsia="fr-FR"/>
        </w:rPr>
        <w:t>Legouvernement anglais a lancé un</w:t>
      </w:r>
      <w:r w:rsidR="009E583E" w:rsidRPr="00546D20">
        <w:rPr>
          <w:lang w:eastAsia="fr-FR"/>
        </w:rPr>
        <w:t xml:space="preserve"> program</w:t>
      </w:r>
      <w:r w:rsidR="00546D20" w:rsidRPr="00546D20">
        <w:rPr>
          <w:lang w:eastAsia="fr-FR"/>
        </w:rPr>
        <w:t>medeséquençage complet dugénomede</w:t>
      </w:r>
      <w:r w:rsidR="009E583E" w:rsidRPr="00546D20">
        <w:rPr>
          <w:lang w:eastAsia="fr-FR"/>
        </w:rPr>
        <w:t xml:space="preserve"> 100000 patients </w:t>
      </w:r>
      <w:r w:rsidR="00546D20" w:rsidRPr="00546D20">
        <w:rPr>
          <w:lang w:eastAsia="fr-FR"/>
        </w:rPr>
        <w:t xml:space="preserve">souffrant de </w:t>
      </w:r>
      <w:r w:rsidR="009E583E" w:rsidRPr="00546D20">
        <w:rPr>
          <w:lang w:eastAsia="fr-FR"/>
        </w:rPr>
        <w:t xml:space="preserve">cancer </w:t>
      </w:r>
      <w:r w:rsidR="00546D20" w:rsidRPr="00546D20">
        <w:rPr>
          <w:lang w:eastAsia="fr-FR"/>
        </w:rPr>
        <w:t>ou de maladies rares</w:t>
      </w:r>
      <w:r w:rsidR="009E583E" w:rsidRPr="00546D20">
        <w:rPr>
          <w:lang w:eastAsia="fr-FR"/>
        </w:rPr>
        <w:t xml:space="preserve">. </w:t>
      </w:r>
      <w:r w:rsidR="00546D20" w:rsidRPr="00546D20">
        <w:rPr>
          <w:lang w:eastAsia="fr-FR"/>
        </w:rPr>
        <w:t xml:space="preserve">Les </w:t>
      </w:r>
      <w:r w:rsidR="009E583E" w:rsidRPr="00546D20">
        <w:rPr>
          <w:lang w:eastAsia="fr-FR"/>
        </w:rPr>
        <w:t xml:space="preserve">USA </w:t>
      </w:r>
      <w:r w:rsidR="00546D20" w:rsidRPr="00546D20">
        <w:rPr>
          <w:lang w:eastAsia="fr-FR"/>
        </w:rPr>
        <w:t>et d’autres paysont fait de même. Bien sûr les chercheursbritanniques sur le</w:t>
      </w:r>
      <w:r w:rsidR="009E583E" w:rsidRPr="00546D20">
        <w:rPr>
          <w:lang w:eastAsia="fr-FR"/>
        </w:rPr>
        <w:t xml:space="preserve"> BBS </w:t>
      </w:r>
      <w:r w:rsidR="00546D20" w:rsidRPr="00546D20">
        <w:rPr>
          <w:lang w:eastAsia="fr-FR"/>
        </w:rPr>
        <w:t>sont particulièrement impliqués</w:t>
      </w:r>
      <w:r w:rsidR="009E583E" w:rsidRPr="00546D20">
        <w:rPr>
          <w:lang w:eastAsia="fr-FR"/>
        </w:rPr>
        <w:t xml:space="preserve">, </w:t>
      </w:r>
      <w:r w:rsidR="00546D20" w:rsidRPr="00546D20">
        <w:rPr>
          <w:lang w:eastAsia="fr-FR"/>
        </w:rPr>
        <w:t xml:space="preserve">par exemple </w:t>
      </w:r>
      <w:r w:rsidR="009E583E" w:rsidRPr="00546D20">
        <w:rPr>
          <w:lang w:eastAsia="fr-FR"/>
        </w:rPr>
        <w:t xml:space="preserve">376 patients </w:t>
      </w:r>
      <w:r w:rsidR="00546D20" w:rsidRPr="00546D20">
        <w:rPr>
          <w:lang w:eastAsia="fr-FR"/>
        </w:rPr>
        <w:t>ont eu des analyses génétiques et des</w:t>
      </w:r>
      <w:r w:rsidR="009E583E" w:rsidRPr="00546D20">
        <w:rPr>
          <w:lang w:eastAsia="fr-FR"/>
        </w:rPr>
        <w:t xml:space="preserve"> mutations </w:t>
      </w:r>
      <w:r w:rsidR="00546D20" w:rsidRPr="00546D20">
        <w:rPr>
          <w:lang w:eastAsia="fr-FR"/>
        </w:rPr>
        <w:t>trouvées sur plus de</w:t>
      </w:r>
      <w:r w:rsidR="009E583E" w:rsidRPr="00546D20">
        <w:rPr>
          <w:lang w:eastAsia="fr-FR"/>
        </w:rPr>
        <w:t xml:space="preserve"> 80% </w:t>
      </w:r>
      <w:r w:rsidR="00546D20" w:rsidRPr="00546D20">
        <w:rPr>
          <w:lang w:eastAsia="fr-FR"/>
        </w:rPr>
        <w:t>d’entre eux</w:t>
      </w:r>
      <w:r w:rsidR="009E583E" w:rsidRPr="00546D20">
        <w:rPr>
          <w:lang w:eastAsia="fr-FR"/>
        </w:rPr>
        <w:t xml:space="preserve">. </w:t>
      </w:r>
      <w:r w:rsidR="009E583E" w:rsidRPr="00546D20">
        <w:rPr>
          <w:lang w:eastAsia="fr-FR"/>
        </w:rPr>
        <w:br/>
        <w:t xml:space="preserve">- </w:t>
      </w:r>
      <w:r w:rsidR="00546D20" w:rsidRPr="00546D20">
        <w:rPr>
          <w:lang w:eastAsia="fr-FR"/>
        </w:rPr>
        <w:t>Les aspects psychologiquesont été  b</w:t>
      </w:r>
      <w:r w:rsidR="00622D4B">
        <w:rPr>
          <w:lang w:eastAsia="fr-FR"/>
        </w:rPr>
        <w:t>i</w:t>
      </w:r>
      <w:r w:rsidR="00546D20" w:rsidRPr="00546D20">
        <w:rPr>
          <w:lang w:eastAsia="fr-FR"/>
        </w:rPr>
        <w:t>en détaillés par</w:t>
      </w:r>
      <w:r w:rsidR="009E583E" w:rsidRPr="00546D20">
        <w:rPr>
          <w:lang w:eastAsia="fr-FR"/>
        </w:rPr>
        <w:t xml:space="preserve">AnnikaLindberg. </w:t>
      </w:r>
      <w:r w:rsidR="00546D20" w:rsidRPr="00546D20">
        <w:rPr>
          <w:lang w:eastAsia="fr-FR"/>
        </w:rPr>
        <w:t xml:space="preserve">Si on ne doit en retenir que quelques </w:t>
      </w:r>
      <w:r w:rsidR="009E583E" w:rsidRPr="00546D20">
        <w:rPr>
          <w:lang w:eastAsia="fr-FR"/>
        </w:rPr>
        <w:t>points:</w:t>
      </w:r>
    </w:p>
    <w:p w:rsidR="009E583E" w:rsidRPr="00546D20" w:rsidRDefault="00546D20" w:rsidP="009E583E">
      <w:pPr>
        <w:pStyle w:val="Paragraphedeliste"/>
        <w:numPr>
          <w:ilvl w:val="0"/>
          <w:numId w:val="20"/>
        </w:numPr>
        <w:rPr>
          <w:lang w:eastAsia="fr-FR"/>
        </w:rPr>
      </w:pPr>
      <w:r w:rsidRPr="00546D20">
        <w:rPr>
          <w:lang w:eastAsia="fr-FR"/>
        </w:rPr>
        <w:t>Les problèmes psychologiques du</w:t>
      </w:r>
      <w:r w:rsidR="009E583E" w:rsidRPr="00546D20">
        <w:rPr>
          <w:lang w:eastAsia="fr-FR"/>
        </w:rPr>
        <w:t xml:space="preserve"> BBS </w:t>
      </w:r>
      <w:r w:rsidRPr="00546D20">
        <w:rPr>
          <w:lang w:eastAsia="fr-FR"/>
        </w:rPr>
        <w:t>sont liésà la maladie</w:t>
      </w:r>
      <w:r w:rsidR="009E583E" w:rsidRPr="00546D20">
        <w:rPr>
          <w:lang w:eastAsia="fr-FR"/>
        </w:rPr>
        <w:t xml:space="preserve">, </w:t>
      </w:r>
      <w:r>
        <w:rPr>
          <w:lang w:eastAsia="fr-FR"/>
        </w:rPr>
        <w:t xml:space="preserve">mais on ne sait pas si s c’est une </w:t>
      </w:r>
      <w:r w:rsidR="009E583E" w:rsidRPr="00546D20">
        <w:rPr>
          <w:lang w:eastAsia="fr-FR"/>
        </w:rPr>
        <w:t xml:space="preserve">cause </w:t>
      </w:r>
      <w:r>
        <w:rPr>
          <w:lang w:eastAsia="fr-FR"/>
        </w:rPr>
        <w:t>ou une</w:t>
      </w:r>
      <w:r w:rsidRPr="00546D20">
        <w:rPr>
          <w:lang w:eastAsia="fr-FR"/>
        </w:rPr>
        <w:t>conséquence</w:t>
      </w:r>
      <w:r w:rsidR="009E583E" w:rsidRPr="00546D20">
        <w:rPr>
          <w:lang w:eastAsia="fr-FR"/>
        </w:rPr>
        <w:t xml:space="preserve">, </w:t>
      </w:r>
      <w:r>
        <w:rPr>
          <w:lang w:eastAsia="fr-FR"/>
        </w:rPr>
        <w:t xml:space="preserve">peut être une </w:t>
      </w:r>
      <w:r w:rsidRPr="00546D20">
        <w:rPr>
          <w:lang w:eastAsia="fr-FR"/>
        </w:rPr>
        <w:t>combina</w:t>
      </w:r>
      <w:r>
        <w:rPr>
          <w:lang w:eastAsia="fr-FR"/>
        </w:rPr>
        <w:t>is</w:t>
      </w:r>
      <w:r w:rsidRPr="00546D20">
        <w:rPr>
          <w:lang w:eastAsia="fr-FR"/>
        </w:rPr>
        <w:t>on</w:t>
      </w:r>
      <w:r>
        <w:rPr>
          <w:lang w:eastAsia="fr-FR"/>
        </w:rPr>
        <w:t>des deux</w:t>
      </w:r>
    </w:p>
    <w:p w:rsidR="009E583E" w:rsidRPr="009A6C6B" w:rsidRDefault="00546D20" w:rsidP="009E583E">
      <w:pPr>
        <w:pStyle w:val="Paragraphedeliste"/>
        <w:numPr>
          <w:ilvl w:val="0"/>
          <w:numId w:val="20"/>
        </w:numPr>
        <w:rPr>
          <w:lang w:eastAsia="fr-FR"/>
        </w:rPr>
      </w:pPr>
      <w:r w:rsidRPr="00546D20">
        <w:rPr>
          <w:lang w:eastAsia="fr-FR"/>
        </w:rPr>
        <w:t xml:space="preserve">Plutôt que de tourner en rondà se faire </w:t>
      </w:r>
      <w:r w:rsidR="009A6C6B" w:rsidRPr="00546D20">
        <w:rPr>
          <w:lang w:eastAsia="fr-FR"/>
        </w:rPr>
        <w:t>du souci</w:t>
      </w:r>
      <w:r w:rsidR="009E583E" w:rsidRPr="00546D20">
        <w:rPr>
          <w:lang w:eastAsia="fr-FR"/>
        </w:rPr>
        <w:t xml:space="preserve">, </w:t>
      </w:r>
      <w:r w:rsidRPr="00546D20">
        <w:rPr>
          <w:lang w:eastAsia="fr-FR"/>
        </w:rPr>
        <w:t>il vaut mieux passer en revue leproblèm</w:t>
      </w:r>
      <w:r>
        <w:rPr>
          <w:lang w:eastAsia="fr-FR"/>
        </w:rPr>
        <w:t>e</w:t>
      </w:r>
      <w:r w:rsidR="009E583E" w:rsidRPr="00546D20">
        <w:rPr>
          <w:lang w:eastAsia="fr-FR"/>
        </w:rPr>
        <w:t xml:space="preserve">: </w:t>
      </w:r>
      <w:r>
        <w:rPr>
          <w:lang w:eastAsia="fr-FR"/>
        </w:rPr>
        <w:t>est-ce que je peux faire quelque chose pour y remédier</w:t>
      </w:r>
      <w:r w:rsidR="009E583E" w:rsidRPr="00546D20">
        <w:rPr>
          <w:lang w:eastAsia="fr-FR"/>
        </w:rPr>
        <w:t xml:space="preserve">? </w:t>
      </w:r>
      <w:r w:rsidRPr="009A6C6B">
        <w:rPr>
          <w:lang w:eastAsia="fr-FR"/>
        </w:rPr>
        <w:t>Oui</w:t>
      </w:r>
      <w:r w:rsidR="009E583E" w:rsidRPr="009A6C6B">
        <w:rPr>
          <w:lang w:eastAsia="fr-FR"/>
        </w:rPr>
        <w:t xml:space="preserve"> =&gt;</w:t>
      </w:r>
      <w:r w:rsidRPr="009A6C6B">
        <w:rPr>
          <w:lang w:eastAsia="fr-FR"/>
        </w:rPr>
        <w:t xml:space="preserve">alors </w:t>
      </w:r>
      <w:r w:rsidR="009A6C6B" w:rsidRPr="009A6C6B">
        <w:rPr>
          <w:lang w:eastAsia="fr-FR"/>
        </w:rPr>
        <w:t>fais-le</w:t>
      </w:r>
      <w:r w:rsidR="009E583E" w:rsidRPr="009A6C6B">
        <w:rPr>
          <w:lang w:eastAsia="fr-FR"/>
        </w:rPr>
        <w:t>! No</w:t>
      </w:r>
      <w:r w:rsidRPr="009A6C6B">
        <w:rPr>
          <w:lang w:eastAsia="fr-FR"/>
        </w:rPr>
        <w:t>n</w:t>
      </w:r>
      <w:r w:rsidR="009E583E" w:rsidRPr="009A6C6B">
        <w:rPr>
          <w:lang w:eastAsia="fr-FR"/>
        </w:rPr>
        <w:t xml:space="preserve"> =&gt;</w:t>
      </w:r>
      <w:r w:rsidRPr="009A6C6B">
        <w:rPr>
          <w:lang w:eastAsia="fr-FR"/>
        </w:rPr>
        <w:t>essayer de vi</w:t>
      </w:r>
      <w:r w:rsidR="00A75B8B">
        <w:rPr>
          <w:lang w:eastAsia="fr-FR"/>
        </w:rPr>
        <w:t>v</w:t>
      </w:r>
      <w:r w:rsidRPr="009A6C6B">
        <w:rPr>
          <w:lang w:eastAsia="fr-FR"/>
        </w:rPr>
        <w:t>re avec et penser à autre chose</w:t>
      </w:r>
      <w:r w:rsidR="009E583E" w:rsidRPr="009A6C6B">
        <w:rPr>
          <w:lang w:eastAsia="fr-FR"/>
        </w:rPr>
        <w:t>.</w:t>
      </w:r>
    </w:p>
    <w:p w:rsidR="009E583E" w:rsidRPr="009A6C6B" w:rsidRDefault="009E583E" w:rsidP="009E583E">
      <w:pPr>
        <w:rPr>
          <w:lang w:eastAsia="fr-FR"/>
        </w:rPr>
      </w:pPr>
      <w:r w:rsidRPr="009A6C6B">
        <w:rPr>
          <w:lang w:eastAsia="fr-FR"/>
        </w:rPr>
        <w:t xml:space="preserve">- </w:t>
      </w:r>
      <w:r w:rsidR="009A6C6B" w:rsidRPr="009A6C6B">
        <w:rPr>
          <w:lang w:eastAsia="fr-FR"/>
        </w:rPr>
        <w:t xml:space="preserve">Il n’y a toujours pas de corrélation </w:t>
      </w:r>
      <w:r w:rsidRPr="009A6C6B">
        <w:rPr>
          <w:lang w:eastAsia="fr-FR"/>
        </w:rPr>
        <w:t>g</w:t>
      </w:r>
      <w:r w:rsidR="009A6C6B">
        <w:rPr>
          <w:lang w:eastAsia="fr-FR"/>
        </w:rPr>
        <w:t>é</w:t>
      </w:r>
      <w:r w:rsidRPr="009A6C6B">
        <w:rPr>
          <w:lang w:eastAsia="fr-FR"/>
        </w:rPr>
        <w:t>notype-</w:t>
      </w:r>
      <w:r w:rsidR="009A6C6B" w:rsidRPr="009A6C6B">
        <w:rPr>
          <w:lang w:eastAsia="fr-FR"/>
        </w:rPr>
        <w:t>phénotype</w:t>
      </w:r>
      <w:r w:rsidR="009A6C6B">
        <w:rPr>
          <w:lang w:eastAsia="fr-FR"/>
        </w:rPr>
        <w:t>c</w:t>
      </w:r>
      <w:r w:rsidR="009A6C6B" w:rsidRPr="009A6C6B">
        <w:rPr>
          <w:lang w:eastAsia="fr-FR"/>
        </w:rPr>
        <w:t>laire après que</w:t>
      </w:r>
      <w:r w:rsidRPr="009A6C6B">
        <w:rPr>
          <w:lang w:eastAsia="fr-FR"/>
        </w:rPr>
        <w:t xml:space="preserve"> 235 patient</w:t>
      </w:r>
      <w:r w:rsidR="009A6C6B">
        <w:rPr>
          <w:lang w:eastAsia="fr-FR"/>
        </w:rPr>
        <w:t>sdu Royaume Uniont rempli le</w:t>
      </w:r>
      <w:r w:rsidR="00546D20" w:rsidRPr="009A6C6B">
        <w:rPr>
          <w:lang w:eastAsia="fr-FR"/>
        </w:rPr>
        <w:t>questionnaire</w:t>
      </w:r>
      <w:r w:rsidRPr="009A6C6B">
        <w:rPr>
          <w:lang w:eastAsia="fr-FR"/>
        </w:rPr>
        <w:t xml:space="preserve">. </w:t>
      </w:r>
      <w:r w:rsidR="009A6C6B" w:rsidRPr="009A6C6B">
        <w:rPr>
          <w:lang w:eastAsia="fr-FR"/>
        </w:rPr>
        <w:t>Le</w:t>
      </w:r>
      <w:r w:rsidRPr="009A6C6B">
        <w:rPr>
          <w:lang w:eastAsia="fr-FR"/>
        </w:rPr>
        <w:t>Moorefield’s Eye Hospital</w:t>
      </w:r>
      <w:r w:rsidR="009A6C6B" w:rsidRPr="009A6C6B">
        <w:rPr>
          <w:lang w:eastAsia="fr-FR"/>
        </w:rPr>
        <w:t xml:space="preserve">a des souris </w:t>
      </w:r>
      <w:r w:rsidRPr="009A6C6B">
        <w:rPr>
          <w:lang w:eastAsia="fr-FR"/>
        </w:rPr>
        <w:t xml:space="preserve">BBS1, </w:t>
      </w:r>
      <w:r w:rsidR="009A6C6B" w:rsidRPr="009A6C6B">
        <w:rPr>
          <w:lang w:eastAsia="fr-FR"/>
        </w:rPr>
        <w:t>et les études de thérapiegénique ont démarré sur elles</w:t>
      </w:r>
      <w:r w:rsidR="009A6C6B">
        <w:rPr>
          <w:lang w:eastAsia="fr-FR"/>
        </w:rPr>
        <w:t>.</w:t>
      </w:r>
    </w:p>
    <w:p w:rsidR="00275A42" w:rsidRPr="009A6C6B" w:rsidRDefault="00B6563E" w:rsidP="00275A42">
      <w:pPr>
        <w:jc w:val="both"/>
        <w:rPr>
          <w:rFonts w:ascii="Times New Roman" w:eastAsia="Times New Roman" w:hAnsi="Times New Roman" w:cs="Times New Roman"/>
          <w:iCs/>
          <w:sz w:val="24"/>
          <w:szCs w:val="24"/>
          <w:lang w:eastAsia="fr-FR"/>
        </w:rPr>
      </w:pPr>
      <w:r w:rsidRPr="009A6C6B">
        <w:rPr>
          <w:rFonts w:ascii="Times New Roman" w:eastAsia="Times New Roman" w:hAnsi="Times New Roman" w:cs="Times New Roman"/>
          <w:sz w:val="24"/>
          <w:szCs w:val="24"/>
          <w:lang w:eastAsia="fr-FR"/>
        </w:rPr>
        <w:br/>
      </w:r>
    </w:p>
    <w:p w:rsidR="00DA0410" w:rsidRPr="009A6C6B" w:rsidRDefault="00DA0410" w:rsidP="00275A42">
      <w:pPr>
        <w:spacing w:before="100" w:beforeAutospacing="1" w:after="0" w:line="240" w:lineRule="auto"/>
        <w:rPr>
          <w:rFonts w:ascii="Times New Roman" w:eastAsia="Times New Roman" w:hAnsi="Times New Roman" w:cs="Times New Roman"/>
          <w:iCs/>
          <w:sz w:val="24"/>
          <w:szCs w:val="24"/>
          <w:lang w:eastAsia="fr-FR"/>
        </w:rPr>
      </w:pPr>
    </w:p>
    <w:p w:rsidR="00DA0410" w:rsidRPr="009A6C6B" w:rsidRDefault="00DA0410" w:rsidP="00275A42">
      <w:pPr>
        <w:spacing w:before="100" w:beforeAutospacing="1" w:after="0" w:line="240" w:lineRule="auto"/>
        <w:rPr>
          <w:rFonts w:ascii="Times New Roman" w:eastAsia="Times New Roman" w:hAnsi="Times New Roman" w:cs="Times New Roman"/>
          <w:iCs/>
          <w:sz w:val="24"/>
          <w:szCs w:val="24"/>
          <w:lang w:eastAsia="fr-FR"/>
        </w:rPr>
      </w:pPr>
    </w:p>
    <w:p w:rsidR="003D6346" w:rsidRPr="009A6C6B" w:rsidRDefault="003D6346">
      <w:pPr>
        <w:rPr>
          <w:rFonts w:ascii="Times New Roman" w:eastAsia="Times New Roman" w:hAnsi="Times New Roman" w:cs="Times New Roman"/>
          <w:iCs/>
          <w:sz w:val="24"/>
          <w:szCs w:val="24"/>
          <w:lang w:eastAsia="fr-FR"/>
        </w:rPr>
      </w:pPr>
      <w:r w:rsidRPr="009A6C6B">
        <w:rPr>
          <w:rFonts w:ascii="Times New Roman" w:eastAsia="Times New Roman" w:hAnsi="Times New Roman" w:cs="Times New Roman"/>
          <w:iCs/>
          <w:sz w:val="24"/>
          <w:szCs w:val="24"/>
          <w:lang w:eastAsia="fr-FR"/>
        </w:rPr>
        <w:br w:type="page"/>
      </w:r>
    </w:p>
    <w:p w:rsidR="003D6346" w:rsidRDefault="003D6346" w:rsidP="003D6346">
      <w:pPr>
        <w:pBdr>
          <w:top w:val="single" w:sz="4" w:space="1" w:color="auto"/>
          <w:left w:val="single" w:sz="4" w:space="4" w:color="auto"/>
          <w:bottom w:val="single" w:sz="4" w:space="1" w:color="auto"/>
          <w:right w:val="single" w:sz="4" w:space="4" w:color="auto"/>
        </w:pBdr>
        <w:spacing w:after="0"/>
        <w:rPr>
          <w:rFonts w:ascii="Arial" w:hAnsi="Arial" w:cs="Arial"/>
          <w:b/>
          <w:bCs/>
          <w:lang w:val="en-US"/>
        </w:rPr>
      </w:pPr>
      <w:r>
        <w:rPr>
          <w:rFonts w:ascii="Arial" w:hAnsi="Arial" w:cs="Arial"/>
          <w:b/>
          <w:bCs/>
          <w:lang w:val="en-US"/>
        </w:rPr>
        <w:lastRenderedPageBreak/>
        <w:t>5</w:t>
      </w:r>
      <w:r w:rsidR="00FC6D60">
        <w:rPr>
          <w:rFonts w:ascii="Arial" w:hAnsi="Arial" w:cs="Arial"/>
          <w:b/>
          <w:bCs/>
          <w:lang w:val="en-US"/>
        </w:rPr>
        <w:t>9</w:t>
      </w:r>
      <w:r>
        <w:rPr>
          <w:rFonts w:ascii="Arial" w:hAnsi="Arial" w:cs="Arial"/>
          <w:b/>
          <w:bCs/>
          <w:lang w:val="en-US"/>
        </w:rPr>
        <w:t xml:space="preserve"> – Information BBS </w:t>
      </w:r>
      <w:r w:rsidR="00FC6D60">
        <w:rPr>
          <w:rFonts w:ascii="Arial" w:hAnsi="Arial" w:cs="Arial"/>
          <w:b/>
          <w:bCs/>
          <w:lang w:val="en-US"/>
        </w:rPr>
        <w:t>Dec</w:t>
      </w:r>
      <w:r>
        <w:rPr>
          <w:rFonts w:ascii="Arial" w:hAnsi="Arial" w:cs="Arial"/>
          <w:b/>
          <w:bCs/>
          <w:lang w:val="en-US"/>
        </w:rPr>
        <w:t>ember 2014</w:t>
      </w:r>
      <w:r w:rsidR="00FC6D60">
        <w:rPr>
          <w:rFonts w:ascii="Arial" w:hAnsi="Arial" w:cs="Arial"/>
          <w:b/>
          <w:bCs/>
          <w:lang w:val="en-US"/>
        </w:rPr>
        <w:t xml:space="preserve"> to February 2015</w:t>
      </w:r>
      <w:r>
        <w:rPr>
          <w:rFonts w:ascii="Arial" w:hAnsi="Arial" w:cs="Arial"/>
          <w:b/>
          <w:bCs/>
          <w:lang w:val="en-US"/>
        </w:rPr>
        <w:t xml:space="preserve">. Summary by F.Lestel of articles from </w:t>
      </w:r>
      <w:r w:rsidR="004F2DB8">
        <w:rPr>
          <w:rFonts w:ascii="Arial" w:hAnsi="Arial" w:cs="Arial"/>
          <w:b/>
          <w:bCs/>
          <w:lang w:val="en-US"/>
        </w:rPr>
        <w:t xml:space="preserve">the </w:t>
      </w:r>
      <w:r>
        <w:rPr>
          <w:rFonts w:ascii="Arial" w:hAnsi="Arial" w:cs="Arial"/>
          <w:b/>
          <w:bCs/>
          <w:lang w:val="en-US"/>
        </w:rPr>
        <w:t>Internet or press releases.</w:t>
      </w:r>
    </w:p>
    <w:p w:rsidR="003D6346" w:rsidRDefault="003D6346" w:rsidP="003D6346">
      <w:pPr>
        <w:pBdr>
          <w:top w:val="single" w:sz="4" w:space="1" w:color="auto"/>
          <w:left w:val="single" w:sz="4" w:space="4" w:color="auto"/>
          <w:bottom w:val="single" w:sz="4" w:space="1" w:color="auto"/>
          <w:right w:val="single" w:sz="4" w:space="4" w:color="auto"/>
        </w:pBdr>
        <w:spacing w:after="0"/>
        <w:rPr>
          <w:rFonts w:ascii="Arial" w:hAnsi="Arial" w:cs="Arial"/>
          <w:lang w:val="en-US"/>
        </w:rPr>
      </w:pPr>
      <w:r>
        <w:rPr>
          <w:rFonts w:ascii="Arial" w:hAnsi="Arial" w:cs="Arial"/>
          <w:i/>
          <w:iCs/>
          <w:lang w:val="en-US"/>
        </w:rPr>
        <w:t>As usual, without guarantee of possible mistakes in the original article or in the translation</w:t>
      </w:r>
      <w:r>
        <w:rPr>
          <w:rFonts w:ascii="Arial" w:hAnsi="Arial" w:cs="Arial"/>
          <w:lang w:val="en-US"/>
        </w:rPr>
        <w:t>.</w:t>
      </w:r>
    </w:p>
    <w:p w:rsidR="00AD07E2" w:rsidRDefault="00AD07E2" w:rsidP="00355D8A">
      <w:pPr>
        <w:jc w:val="both"/>
        <w:rPr>
          <w:rFonts w:ascii="Times New Roman" w:eastAsia="Times New Roman" w:hAnsi="Times New Roman" w:cs="Times New Roman"/>
          <w:iCs/>
          <w:sz w:val="24"/>
          <w:szCs w:val="24"/>
          <w:lang w:val="en-US" w:eastAsia="fr-FR"/>
        </w:rPr>
      </w:pPr>
    </w:p>
    <w:p w:rsidR="00B6563E" w:rsidRPr="00B6563E" w:rsidRDefault="00FC6D60" w:rsidP="00B6563E">
      <w:pPr>
        <w:pStyle w:val="Paragraphedeliste"/>
        <w:numPr>
          <w:ilvl w:val="0"/>
          <w:numId w:val="17"/>
        </w:numPr>
        <w:rPr>
          <w:rFonts w:ascii="Times New Roman" w:eastAsia="Times New Roman" w:hAnsi="Times New Roman" w:cs="Times New Roman"/>
          <w:b/>
          <w:i/>
          <w:sz w:val="24"/>
          <w:szCs w:val="24"/>
          <w:lang w:val="en-US" w:eastAsia="fr-FR"/>
        </w:rPr>
      </w:pPr>
      <w:r w:rsidRPr="00FC6D60">
        <w:rPr>
          <w:rFonts w:ascii="Times New Roman" w:eastAsia="Times New Roman" w:hAnsi="Times New Roman" w:cs="Times New Roman"/>
          <w:b/>
          <w:sz w:val="24"/>
          <w:szCs w:val="24"/>
          <w:lang w:val="en-US" w:eastAsia="fr-FR"/>
        </w:rPr>
        <w:t xml:space="preserve">Conference BBS in Northampton,UK 27-29 April 2014. </w:t>
      </w:r>
      <w:r w:rsidRPr="001607E5">
        <w:rPr>
          <w:rFonts w:ascii="Times New Roman" w:eastAsia="Times New Roman" w:hAnsi="Times New Roman" w:cs="Times New Roman"/>
          <w:b/>
          <w:sz w:val="24"/>
          <w:szCs w:val="24"/>
          <w:lang w:val="en-US" w:eastAsia="fr-FR"/>
        </w:rPr>
        <w:t>Source = British LMBBS Association.</w:t>
      </w:r>
    </w:p>
    <w:p w:rsidR="00B6563E" w:rsidRDefault="00B6563E" w:rsidP="00B6563E">
      <w:pPr>
        <w:rPr>
          <w:lang w:val="en-US" w:eastAsia="fr-FR"/>
        </w:rPr>
      </w:pPr>
      <w:r w:rsidRPr="00B6563E">
        <w:rPr>
          <w:lang w:val="en-US" w:eastAsia="fr-FR"/>
        </w:rPr>
        <w:t xml:space="preserve">A medical report has been issued to all members, and will eventually be put online </w:t>
      </w:r>
      <w:r w:rsidR="0091508C">
        <w:rPr>
          <w:lang w:val="en-US" w:eastAsia="fr-FR"/>
        </w:rPr>
        <w:t>in the coming months</w:t>
      </w:r>
      <w:r>
        <w:rPr>
          <w:lang w:val="en-US" w:eastAsia="fr-FR"/>
        </w:rPr>
        <w:t xml:space="preserve"> on </w:t>
      </w:r>
      <w:hyperlink r:id="rId9" w:history="1">
        <w:r w:rsidRPr="00517273">
          <w:rPr>
            <w:rStyle w:val="Lienhypertexte"/>
            <w:lang w:val="en-US" w:eastAsia="fr-FR"/>
          </w:rPr>
          <w:t>http://lmbbs.org.uk/LMBBS/file/conference.php</w:t>
        </w:r>
      </w:hyperlink>
    </w:p>
    <w:p w:rsidR="00854061" w:rsidRPr="00854061" w:rsidRDefault="00B6563E" w:rsidP="00854061">
      <w:pPr>
        <w:rPr>
          <w:lang w:val="en-US" w:eastAsia="fr-FR"/>
        </w:rPr>
      </w:pPr>
      <w:r w:rsidRPr="00854061">
        <w:rPr>
          <w:lang w:val="en-US" w:eastAsia="fr-FR"/>
        </w:rPr>
        <w:t>The highlights are:</w:t>
      </w:r>
      <w:r w:rsidRPr="00854061">
        <w:rPr>
          <w:lang w:val="en-US" w:eastAsia="fr-FR"/>
        </w:rPr>
        <w:br/>
        <w:t>- The British government has launched a program for a full sequencing of the genome of 100,000 patients suffering from cancer or rare diseases. USA and some other countries have launched the same. Of course British researchers for BBS are deeply involved, e.g. 376 patients have been mapped and mutations found for more than 80% of them.</w:t>
      </w:r>
      <w:r w:rsidRPr="00854061">
        <w:rPr>
          <w:lang w:val="en-US" w:eastAsia="fr-FR"/>
        </w:rPr>
        <w:br/>
        <w:t xml:space="preserve">- </w:t>
      </w:r>
      <w:r w:rsidR="0091508C" w:rsidRPr="00854061">
        <w:rPr>
          <w:lang w:val="en-US" w:eastAsia="fr-FR"/>
        </w:rPr>
        <w:t>Psychological aspects have been detailed by Annika Lindberg. If only main points have to be retained:</w:t>
      </w:r>
    </w:p>
    <w:p w:rsidR="009E583E" w:rsidRDefault="00854061" w:rsidP="00854061">
      <w:pPr>
        <w:pStyle w:val="Paragraphedeliste"/>
        <w:numPr>
          <w:ilvl w:val="0"/>
          <w:numId w:val="20"/>
        </w:numPr>
        <w:rPr>
          <w:lang w:val="en-US" w:eastAsia="fr-FR"/>
        </w:rPr>
      </w:pPr>
      <w:r w:rsidRPr="00854061">
        <w:rPr>
          <w:lang w:val="en-US" w:eastAsia="fr-FR"/>
        </w:rPr>
        <w:t>Psychological problems of BBS are linked to the disease, but whether it is a cause or a consequence is unknown, maybe a combination of both</w:t>
      </w:r>
      <w:r w:rsidR="00A75B8B">
        <w:rPr>
          <w:lang w:val="en-US" w:eastAsia="fr-FR"/>
        </w:rPr>
        <w:t>.</w:t>
      </w:r>
    </w:p>
    <w:p w:rsidR="009E583E" w:rsidRDefault="00854061" w:rsidP="00854061">
      <w:pPr>
        <w:pStyle w:val="Paragraphedeliste"/>
        <w:numPr>
          <w:ilvl w:val="0"/>
          <w:numId w:val="20"/>
        </w:numPr>
        <w:rPr>
          <w:lang w:val="en-US" w:eastAsia="fr-FR"/>
        </w:rPr>
      </w:pPr>
      <w:bookmarkStart w:id="0" w:name="_GoBack"/>
      <w:bookmarkEnd w:id="0"/>
      <w:r w:rsidRPr="00854061">
        <w:rPr>
          <w:lang w:val="en-US" w:eastAsia="fr-FR"/>
        </w:rPr>
        <w:t>Rather than sitting around worrying, it is better to scan the problem: is there something I can do against it? Yes =&gt; so do it! No =&gt; try to get along with it and think to something else.</w:t>
      </w:r>
    </w:p>
    <w:p w:rsidR="00854061" w:rsidRPr="009E583E" w:rsidRDefault="009E583E" w:rsidP="009E583E">
      <w:pPr>
        <w:rPr>
          <w:lang w:val="en-US" w:eastAsia="fr-FR"/>
        </w:rPr>
      </w:pPr>
      <w:r>
        <w:rPr>
          <w:lang w:val="en-US" w:eastAsia="fr-FR"/>
        </w:rPr>
        <w:t>-</w:t>
      </w:r>
      <w:r w:rsidR="00B6563E" w:rsidRPr="009E583E">
        <w:rPr>
          <w:lang w:val="en-US" w:eastAsia="fr-FR"/>
        </w:rPr>
        <w:t xml:space="preserve"> There is </w:t>
      </w:r>
      <w:r w:rsidR="00854061" w:rsidRPr="009E583E">
        <w:rPr>
          <w:lang w:val="en-US" w:eastAsia="fr-FR"/>
        </w:rPr>
        <w:t xml:space="preserve">still no clear genotype-phenotype correlation after 235 patients in UK have filled-in the </w:t>
      </w:r>
      <w:r w:rsidR="00546D20">
        <w:rPr>
          <w:lang w:val="en-US" w:eastAsia="fr-FR"/>
        </w:rPr>
        <w:t>questionnaire</w:t>
      </w:r>
      <w:r w:rsidR="00854061" w:rsidRPr="009E583E">
        <w:rPr>
          <w:lang w:val="en-US" w:eastAsia="fr-FR"/>
        </w:rPr>
        <w:t>.</w:t>
      </w:r>
      <w:r>
        <w:rPr>
          <w:lang w:val="en-US" w:eastAsia="fr-FR"/>
        </w:rPr>
        <w:t xml:space="preserve"> The Moorefield’s Eye Hospital have BBS1 mice, and gene therapy studies on them have started.</w:t>
      </w:r>
    </w:p>
    <w:sectPr w:rsidR="00854061" w:rsidRPr="009E583E" w:rsidSect="0064727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F92" w:rsidRDefault="00DD6F92" w:rsidP="00887A5C">
      <w:pPr>
        <w:spacing w:after="0" w:line="240" w:lineRule="auto"/>
      </w:pPr>
      <w:r>
        <w:separator/>
      </w:r>
    </w:p>
  </w:endnote>
  <w:endnote w:type="continuationSeparator" w:id="1">
    <w:p w:rsidR="00DD6F92" w:rsidRDefault="00DD6F92" w:rsidP="00887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FAB" w:rsidRDefault="00677FAB">
    <w:pPr>
      <w:pStyle w:val="Pieddepage"/>
    </w:pPr>
    <w:r>
      <w:tab/>
    </w:r>
    <w:sdt>
      <w:sdtPr>
        <w:id w:val="-1436201015"/>
        <w:docPartObj>
          <w:docPartGallery w:val="Page Numbers (Bottom of Page)"/>
          <w:docPartUnique/>
        </w:docPartObj>
      </w:sdtPr>
      <w:sdtContent>
        <w:sdt>
          <w:sdtPr>
            <w:id w:val="-1705238520"/>
            <w:docPartObj>
              <w:docPartGallery w:val="Page Numbers (Top of Page)"/>
              <w:docPartUnique/>
            </w:docPartObj>
          </w:sdtPr>
          <w:sdtContent>
            <w:r>
              <w:t xml:space="preserve">Page </w:t>
            </w:r>
            <w:r w:rsidR="00647274">
              <w:rPr>
                <w:b/>
                <w:bCs/>
                <w:sz w:val="24"/>
                <w:szCs w:val="24"/>
              </w:rPr>
              <w:fldChar w:fldCharType="begin"/>
            </w:r>
            <w:r>
              <w:rPr>
                <w:b/>
                <w:bCs/>
              </w:rPr>
              <w:instrText>PAGE</w:instrText>
            </w:r>
            <w:r w:rsidR="00647274">
              <w:rPr>
                <w:b/>
                <w:bCs/>
                <w:sz w:val="24"/>
                <w:szCs w:val="24"/>
              </w:rPr>
              <w:fldChar w:fldCharType="separate"/>
            </w:r>
            <w:r w:rsidR="00F64A27">
              <w:rPr>
                <w:b/>
                <w:bCs/>
                <w:noProof/>
              </w:rPr>
              <w:t>1</w:t>
            </w:r>
            <w:r w:rsidR="00647274">
              <w:rPr>
                <w:b/>
                <w:bCs/>
                <w:sz w:val="24"/>
                <w:szCs w:val="24"/>
              </w:rPr>
              <w:fldChar w:fldCharType="end"/>
            </w:r>
            <w:r>
              <w:t xml:space="preserve"> sur </w:t>
            </w:r>
            <w:r w:rsidR="00647274">
              <w:rPr>
                <w:b/>
                <w:bCs/>
                <w:sz w:val="24"/>
                <w:szCs w:val="24"/>
              </w:rPr>
              <w:fldChar w:fldCharType="begin"/>
            </w:r>
            <w:r>
              <w:rPr>
                <w:b/>
                <w:bCs/>
              </w:rPr>
              <w:instrText>NUMPAGES</w:instrText>
            </w:r>
            <w:r w:rsidR="00647274">
              <w:rPr>
                <w:b/>
                <w:bCs/>
                <w:sz w:val="24"/>
                <w:szCs w:val="24"/>
              </w:rPr>
              <w:fldChar w:fldCharType="separate"/>
            </w:r>
            <w:r w:rsidR="00F64A27">
              <w:rPr>
                <w:b/>
                <w:bCs/>
                <w:noProof/>
              </w:rPr>
              <w:t>2</w:t>
            </w:r>
            <w:r w:rsidR="00647274">
              <w:rPr>
                <w:b/>
                <w:bCs/>
                <w:sz w:val="24"/>
                <w:szCs w:val="24"/>
              </w:rPr>
              <w:fldChar w:fldCharType="end"/>
            </w:r>
          </w:sdtContent>
        </w:sdt>
      </w:sdtContent>
    </w:sdt>
  </w:p>
  <w:p w:rsidR="00677FAB" w:rsidRDefault="00677F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F92" w:rsidRDefault="00DD6F92" w:rsidP="00887A5C">
      <w:pPr>
        <w:spacing w:after="0" w:line="240" w:lineRule="auto"/>
      </w:pPr>
      <w:r>
        <w:separator/>
      </w:r>
    </w:p>
  </w:footnote>
  <w:footnote w:type="continuationSeparator" w:id="1">
    <w:p w:rsidR="00DD6F92" w:rsidRDefault="00DD6F92" w:rsidP="00887A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314D"/>
    <w:multiLevelType w:val="hybridMultilevel"/>
    <w:tmpl w:val="A1EA0E90"/>
    <w:lvl w:ilvl="0" w:tplc="9AD0C718">
      <w:start w:val="1"/>
      <w:numFmt w:val="decimal"/>
      <w:lvlText w:val="%1)"/>
      <w:lvlJc w:val="left"/>
      <w:pPr>
        <w:ind w:left="720" w:hanging="360"/>
      </w:pPr>
      <w:rPr>
        <w:rFonts w:hint="default"/>
        <w:i w:val="0"/>
      </w:rPr>
    </w:lvl>
    <w:lvl w:ilvl="1" w:tplc="269CADB6">
      <w:numFmt w:val="bullet"/>
      <w:lvlText w:val=""/>
      <w:lvlJc w:val="left"/>
      <w:pPr>
        <w:ind w:left="1500" w:hanging="4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9F68C0"/>
    <w:multiLevelType w:val="hybridMultilevel"/>
    <w:tmpl w:val="48E285FC"/>
    <w:lvl w:ilvl="0" w:tplc="E09430B8">
      <w:start w:val="1"/>
      <w:numFmt w:val="bullet"/>
      <w:lvlText w:val="-"/>
      <w:lvlJc w:val="left"/>
      <w:pPr>
        <w:ind w:left="360" w:hanging="360"/>
      </w:pPr>
      <w:rPr>
        <w:rFonts w:ascii="Calibri" w:eastAsiaTheme="minorHAnsi" w:hAnsi="Calibri" w:cstheme="minorBidi"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4E84CC0"/>
    <w:multiLevelType w:val="hybridMultilevel"/>
    <w:tmpl w:val="4058FB04"/>
    <w:lvl w:ilvl="0" w:tplc="875EA012">
      <w:start w:val="1"/>
      <w:numFmt w:val="lowerLetter"/>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73D33CE"/>
    <w:multiLevelType w:val="hybridMultilevel"/>
    <w:tmpl w:val="4E64E9BE"/>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425250"/>
    <w:multiLevelType w:val="hybridMultilevel"/>
    <w:tmpl w:val="A70E5AFE"/>
    <w:lvl w:ilvl="0" w:tplc="F7E8287C">
      <w:start w:val="5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3C1B98"/>
    <w:multiLevelType w:val="hybridMultilevel"/>
    <w:tmpl w:val="584CF716"/>
    <w:lvl w:ilvl="0" w:tplc="C4C445A6">
      <w:start w:val="59"/>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A8A59BD"/>
    <w:multiLevelType w:val="hybridMultilevel"/>
    <w:tmpl w:val="4F305B1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0B16F3"/>
    <w:multiLevelType w:val="hybridMultilevel"/>
    <w:tmpl w:val="59B4AA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C830F4C"/>
    <w:multiLevelType w:val="hybridMultilevel"/>
    <w:tmpl w:val="4E64E9BE"/>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A70D96"/>
    <w:multiLevelType w:val="hybridMultilevel"/>
    <w:tmpl w:val="C852B03A"/>
    <w:lvl w:ilvl="0" w:tplc="896EB2BA">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120108E"/>
    <w:multiLevelType w:val="hybridMultilevel"/>
    <w:tmpl w:val="A05A4B8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6165A0C"/>
    <w:multiLevelType w:val="hybridMultilevel"/>
    <w:tmpl w:val="56A432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2C7EBB"/>
    <w:multiLevelType w:val="hybridMultilevel"/>
    <w:tmpl w:val="9926B8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17593B"/>
    <w:multiLevelType w:val="hybridMultilevel"/>
    <w:tmpl w:val="F1588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32D4FE9"/>
    <w:multiLevelType w:val="hybridMultilevel"/>
    <w:tmpl w:val="65FE29C0"/>
    <w:lvl w:ilvl="0" w:tplc="040C0011">
      <w:start w:val="1"/>
      <w:numFmt w:val="decimal"/>
      <w:lvlText w:val="%1)"/>
      <w:lvlJc w:val="left"/>
      <w:pPr>
        <w:ind w:left="720" w:hanging="360"/>
      </w:pPr>
      <w:rPr>
        <w:rFonts w:hint="default"/>
        <w:i w:val="0"/>
      </w:rPr>
    </w:lvl>
    <w:lvl w:ilvl="1" w:tplc="269CADB6">
      <w:numFmt w:val="bullet"/>
      <w:lvlText w:val=""/>
      <w:lvlJc w:val="left"/>
      <w:pPr>
        <w:ind w:left="1500" w:hanging="4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3E15A5A"/>
    <w:multiLevelType w:val="hybridMultilevel"/>
    <w:tmpl w:val="7B48FE3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605A6C"/>
    <w:multiLevelType w:val="hybridMultilevel"/>
    <w:tmpl w:val="346C768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6411E3"/>
    <w:multiLevelType w:val="hybridMultilevel"/>
    <w:tmpl w:val="65FE29C0"/>
    <w:lvl w:ilvl="0" w:tplc="040C0011">
      <w:start w:val="1"/>
      <w:numFmt w:val="decimal"/>
      <w:lvlText w:val="%1)"/>
      <w:lvlJc w:val="left"/>
      <w:pPr>
        <w:ind w:left="720" w:hanging="360"/>
      </w:pPr>
      <w:rPr>
        <w:rFonts w:hint="default"/>
        <w:i w:val="0"/>
      </w:rPr>
    </w:lvl>
    <w:lvl w:ilvl="1" w:tplc="269CADB6">
      <w:numFmt w:val="bullet"/>
      <w:lvlText w:val=""/>
      <w:lvlJc w:val="left"/>
      <w:pPr>
        <w:ind w:left="1500" w:hanging="42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2E925A7"/>
    <w:multiLevelType w:val="hybridMultilevel"/>
    <w:tmpl w:val="7B48FE30"/>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D6435FD"/>
    <w:multiLevelType w:val="multilevel"/>
    <w:tmpl w:val="C0EC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18"/>
  </w:num>
  <w:num w:numId="4">
    <w:abstractNumId w:val="2"/>
  </w:num>
  <w:num w:numId="5">
    <w:abstractNumId w:val="3"/>
  </w:num>
  <w:num w:numId="6">
    <w:abstractNumId w:val="8"/>
  </w:num>
  <w:num w:numId="7">
    <w:abstractNumId w:val="16"/>
  </w:num>
  <w:num w:numId="8">
    <w:abstractNumId w:val="9"/>
  </w:num>
  <w:num w:numId="9">
    <w:abstractNumId w:val="1"/>
  </w:num>
  <w:num w:numId="10">
    <w:abstractNumId w:val="15"/>
  </w:num>
  <w:num w:numId="11">
    <w:abstractNumId w:val="12"/>
  </w:num>
  <w:num w:numId="12">
    <w:abstractNumId w:val="11"/>
  </w:num>
  <w:num w:numId="13">
    <w:abstractNumId w:val="13"/>
  </w:num>
  <w:num w:numId="14">
    <w:abstractNumId w:val="19"/>
  </w:num>
  <w:num w:numId="15">
    <w:abstractNumId w:val="14"/>
  </w:num>
  <w:num w:numId="16">
    <w:abstractNumId w:val="6"/>
  </w:num>
  <w:num w:numId="17">
    <w:abstractNumId w:val="0"/>
  </w:num>
  <w:num w:numId="18">
    <w:abstractNumId w:val="17"/>
  </w:num>
  <w:num w:numId="19">
    <w:abstractNumId w:val="5"/>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E60DB"/>
    <w:rsid w:val="000064EE"/>
    <w:rsid w:val="000232DE"/>
    <w:rsid w:val="00034D2C"/>
    <w:rsid w:val="00047186"/>
    <w:rsid w:val="00052F6D"/>
    <w:rsid w:val="00054621"/>
    <w:rsid w:val="000652C2"/>
    <w:rsid w:val="00070566"/>
    <w:rsid w:val="00071531"/>
    <w:rsid w:val="00075E8D"/>
    <w:rsid w:val="00077830"/>
    <w:rsid w:val="00084F55"/>
    <w:rsid w:val="000A78D2"/>
    <w:rsid w:val="000E2A5F"/>
    <w:rsid w:val="000E2AF9"/>
    <w:rsid w:val="00110188"/>
    <w:rsid w:val="00127AAC"/>
    <w:rsid w:val="001426DD"/>
    <w:rsid w:val="00152843"/>
    <w:rsid w:val="001607E5"/>
    <w:rsid w:val="0018622A"/>
    <w:rsid w:val="001D1B53"/>
    <w:rsid w:val="001D3AB8"/>
    <w:rsid w:val="001F0D0A"/>
    <w:rsid w:val="002126C7"/>
    <w:rsid w:val="0021370C"/>
    <w:rsid w:val="002359C6"/>
    <w:rsid w:val="002448A4"/>
    <w:rsid w:val="00254435"/>
    <w:rsid w:val="002565F6"/>
    <w:rsid w:val="00275A42"/>
    <w:rsid w:val="00276EBA"/>
    <w:rsid w:val="00294C10"/>
    <w:rsid w:val="002B2736"/>
    <w:rsid w:val="002E03F4"/>
    <w:rsid w:val="002E60DB"/>
    <w:rsid w:val="002E73D8"/>
    <w:rsid w:val="00301A86"/>
    <w:rsid w:val="0030614E"/>
    <w:rsid w:val="00311B91"/>
    <w:rsid w:val="00337BB3"/>
    <w:rsid w:val="00344DE6"/>
    <w:rsid w:val="00354DCA"/>
    <w:rsid w:val="00355D8A"/>
    <w:rsid w:val="003769E7"/>
    <w:rsid w:val="00394930"/>
    <w:rsid w:val="003B16E2"/>
    <w:rsid w:val="003D6346"/>
    <w:rsid w:val="003F3467"/>
    <w:rsid w:val="003F7D3F"/>
    <w:rsid w:val="00401AAD"/>
    <w:rsid w:val="00405F03"/>
    <w:rsid w:val="00415C18"/>
    <w:rsid w:val="00432949"/>
    <w:rsid w:val="00442E33"/>
    <w:rsid w:val="00452566"/>
    <w:rsid w:val="00463BAE"/>
    <w:rsid w:val="004C7CC1"/>
    <w:rsid w:val="004D378F"/>
    <w:rsid w:val="004E240F"/>
    <w:rsid w:val="004F2DB8"/>
    <w:rsid w:val="004F6C14"/>
    <w:rsid w:val="004F79AF"/>
    <w:rsid w:val="00500229"/>
    <w:rsid w:val="0051246E"/>
    <w:rsid w:val="00546D20"/>
    <w:rsid w:val="00552263"/>
    <w:rsid w:val="00581354"/>
    <w:rsid w:val="005B0846"/>
    <w:rsid w:val="005B5511"/>
    <w:rsid w:val="005D2E48"/>
    <w:rsid w:val="00622D4B"/>
    <w:rsid w:val="00625F5F"/>
    <w:rsid w:val="0062788B"/>
    <w:rsid w:val="00627B84"/>
    <w:rsid w:val="00633126"/>
    <w:rsid w:val="00636A10"/>
    <w:rsid w:val="00647274"/>
    <w:rsid w:val="00652A73"/>
    <w:rsid w:val="00663986"/>
    <w:rsid w:val="00673FE1"/>
    <w:rsid w:val="00677FAB"/>
    <w:rsid w:val="0068125B"/>
    <w:rsid w:val="006A3554"/>
    <w:rsid w:val="006A4047"/>
    <w:rsid w:val="006E58D9"/>
    <w:rsid w:val="00716FFC"/>
    <w:rsid w:val="007413D8"/>
    <w:rsid w:val="007453EA"/>
    <w:rsid w:val="0076000A"/>
    <w:rsid w:val="007715C2"/>
    <w:rsid w:val="00772C84"/>
    <w:rsid w:val="00780F2B"/>
    <w:rsid w:val="00794EB6"/>
    <w:rsid w:val="00796556"/>
    <w:rsid w:val="007A59F1"/>
    <w:rsid w:val="007B2657"/>
    <w:rsid w:val="007C7644"/>
    <w:rsid w:val="007D7A9C"/>
    <w:rsid w:val="00817D10"/>
    <w:rsid w:val="008248DB"/>
    <w:rsid w:val="00854061"/>
    <w:rsid w:val="00856658"/>
    <w:rsid w:val="00871A06"/>
    <w:rsid w:val="00882F33"/>
    <w:rsid w:val="00887A5C"/>
    <w:rsid w:val="008A558B"/>
    <w:rsid w:val="008A6C75"/>
    <w:rsid w:val="008D1FEE"/>
    <w:rsid w:val="008E086B"/>
    <w:rsid w:val="008E1B41"/>
    <w:rsid w:val="0091508C"/>
    <w:rsid w:val="00931373"/>
    <w:rsid w:val="00935304"/>
    <w:rsid w:val="00935780"/>
    <w:rsid w:val="00946963"/>
    <w:rsid w:val="00946E95"/>
    <w:rsid w:val="00960849"/>
    <w:rsid w:val="009708C1"/>
    <w:rsid w:val="00973CA5"/>
    <w:rsid w:val="00974350"/>
    <w:rsid w:val="009A6C6B"/>
    <w:rsid w:val="009D3989"/>
    <w:rsid w:val="009E583E"/>
    <w:rsid w:val="009F63C8"/>
    <w:rsid w:val="00A21598"/>
    <w:rsid w:val="00A246A5"/>
    <w:rsid w:val="00A272BA"/>
    <w:rsid w:val="00A3045F"/>
    <w:rsid w:val="00A526EB"/>
    <w:rsid w:val="00A530ED"/>
    <w:rsid w:val="00A75B8B"/>
    <w:rsid w:val="00A967E0"/>
    <w:rsid w:val="00AA1256"/>
    <w:rsid w:val="00AB0E02"/>
    <w:rsid w:val="00AD07E2"/>
    <w:rsid w:val="00AD25BD"/>
    <w:rsid w:val="00AF61FD"/>
    <w:rsid w:val="00B0707C"/>
    <w:rsid w:val="00B55C51"/>
    <w:rsid w:val="00B60C2C"/>
    <w:rsid w:val="00B6563E"/>
    <w:rsid w:val="00B74A07"/>
    <w:rsid w:val="00B81135"/>
    <w:rsid w:val="00B93172"/>
    <w:rsid w:val="00BA739E"/>
    <w:rsid w:val="00BB41D3"/>
    <w:rsid w:val="00BC6C32"/>
    <w:rsid w:val="00BD3913"/>
    <w:rsid w:val="00BD69F6"/>
    <w:rsid w:val="00BE4DA0"/>
    <w:rsid w:val="00BE78F1"/>
    <w:rsid w:val="00C4024E"/>
    <w:rsid w:val="00C520C1"/>
    <w:rsid w:val="00C5318B"/>
    <w:rsid w:val="00C84C76"/>
    <w:rsid w:val="00C87D43"/>
    <w:rsid w:val="00C94B67"/>
    <w:rsid w:val="00CA6304"/>
    <w:rsid w:val="00D358E8"/>
    <w:rsid w:val="00D53A7A"/>
    <w:rsid w:val="00D545C1"/>
    <w:rsid w:val="00D650B3"/>
    <w:rsid w:val="00D74452"/>
    <w:rsid w:val="00D961F3"/>
    <w:rsid w:val="00DA0410"/>
    <w:rsid w:val="00DD6F92"/>
    <w:rsid w:val="00DE461A"/>
    <w:rsid w:val="00DF128E"/>
    <w:rsid w:val="00DF262A"/>
    <w:rsid w:val="00DF414A"/>
    <w:rsid w:val="00E10F9A"/>
    <w:rsid w:val="00E30E3F"/>
    <w:rsid w:val="00E3640A"/>
    <w:rsid w:val="00E37284"/>
    <w:rsid w:val="00E577EE"/>
    <w:rsid w:val="00E70E9B"/>
    <w:rsid w:val="00E91CF4"/>
    <w:rsid w:val="00EC0EB2"/>
    <w:rsid w:val="00EC1ECA"/>
    <w:rsid w:val="00EC3D58"/>
    <w:rsid w:val="00F3003D"/>
    <w:rsid w:val="00F36D1E"/>
    <w:rsid w:val="00F526C5"/>
    <w:rsid w:val="00F6091F"/>
    <w:rsid w:val="00F64A27"/>
    <w:rsid w:val="00F842D6"/>
    <w:rsid w:val="00F847C6"/>
    <w:rsid w:val="00FA1382"/>
    <w:rsid w:val="00FB02F0"/>
    <w:rsid w:val="00FC6D60"/>
    <w:rsid w:val="00FD4D73"/>
    <w:rsid w:val="00FE1ADE"/>
    <w:rsid w:val="00FF44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2E60D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bCs/>
      <w:sz w:val="24"/>
      <w:szCs w:val="24"/>
      <w:lang w:eastAsia="fr-FR"/>
    </w:rPr>
  </w:style>
  <w:style w:type="character" w:customStyle="1" w:styleId="Corpsdetexte2Car">
    <w:name w:val="Corps de texte 2 Car"/>
    <w:basedOn w:val="Policepardfaut"/>
    <w:link w:val="Corpsdetexte2"/>
    <w:semiHidden/>
    <w:rsid w:val="002E60DB"/>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4E240F"/>
    <w:pPr>
      <w:ind w:left="720"/>
      <w:contextualSpacing/>
    </w:pPr>
  </w:style>
  <w:style w:type="paragraph" w:styleId="En-tte">
    <w:name w:val="header"/>
    <w:basedOn w:val="Normal"/>
    <w:link w:val="En-tteCar"/>
    <w:uiPriority w:val="99"/>
    <w:unhideWhenUsed/>
    <w:rsid w:val="00887A5C"/>
    <w:pPr>
      <w:tabs>
        <w:tab w:val="center" w:pos="4536"/>
        <w:tab w:val="right" w:pos="9072"/>
      </w:tabs>
      <w:spacing w:after="0" w:line="240" w:lineRule="auto"/>
    </w:pPr>
  </w:style>
  <w:style w:type="character" w:customStyle="1" w:styleId="En-tteCar">
    <w:name w:val="En-tête Car"/>
    <w:basedOn w:val="Policepardfaut"/>
    <w:link w:val="En-tte"/>
    <w:uiPriority w:val="99"/>
    <w:rsid w:val="00887A5C"/>
  </w:style>
  <w:style w:type="paragraph" w:styleId="Pieddepage">
    <w:name w:val="footer"/>
    <w:basedOn w:val="Normal"/>
    <w:link w:val="PieddepageCar"/>
    <w:uiPriority w:val="99"/>
    <w:unhideWhenUsed/>
    <w:rsid w:val="00887A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7A5C"/>
  </w:style>
  <w:style w:type="paragraph" w:styleId="NormalWeb">
    <w:name w:val="Normal (Web)"/>
    <w:basedOn w:val="Normal"/>
    <w:uiPriority w:val="99"/>
    <w:unhideWhenUsed/>
    <w:rsid w:val="00AD07E2"/>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84C76"/>
    <w:rPr>
      <w:color w:val="0563C1" w:themeColor="hyperlink"/>
      <w:u w:val="single"/>
    </w:rPr>
  </w:style>
  <w:style w:type="character" w:customStyle="1" w:styleId="text">
    <w:name w:val="text"/>
    <w:basedOn w:val="Policepardfaut"/>
    <w:rsid w:val="000A78D2"/>
  </w:style>
  <w:style w:type="character" w:styleId="lev">
    <w:name w:val="Strong"/>
    <w:basedOn w:val="Policepardfaut"/>
    <w:uiPriority w:val="22"/>
    <w:qFormat/>
    <w:rsid w:val="00DF262A"/>
    <w:rPr>
      <w:b/>
      <w:bCs/>
    </w:rPr>
  </w:style>
  <w:style w:type="character" w:styleId="Lienhypertextesuivivisit">
    <w:name w:val="FollowedHyperlink"/>
    <w:basedOn w:val="Policepardfaut"/>
    <w:uiPriority w:val="99"/>
    <w:semiHidden/>
    <w:unhideWhenUsed/>
    <w:rsid w:val="00DF262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48416947">
      <w:bodyDiv w:val="1"/>
      <w:marLeft w:val="0"/>
      <w:marRight w:val="0"/>
      <w:marTop w:val="0"/>
      <w:marBottom w:val="0"/>
      <w:divBdr>
        <w:top w:val="none" w:sz="0" w:space="0" w:color="auto"/>
        <w:left w:val="none" w:sz="0" w:space="0" w:color="auto"/>
        <w:bottom w:val="none" w:sz="0" w:space="0" w:color="auto"/>
        <w:right w:val="none" w:sz="0" w:space="0" w:color="auto"/>
      </w:divBdr>
    </w:div>
    <w:div w:id="1503161161">
      <w:bodyDiv w:val="1"/>
      <w:marLeft w:val="0"/>
      <w:marRight w:val="0"/>
      <w:marTop w:val="0"/>
      <w:marBottom w:val="0"/>
      <w:divBdr>
        <w:top w:val="none" w:sz="0" w:space="0" w:color="auto"/>
        <w:left w:val="none" w:sz="0" w:space="0" w:color="auto"/>
        <w:bottom w:val="none" w:sz="0" w:space="0" w:color="auto"/>
        <w:right w:val="none" w:sz="0" w:space="0" w:color="auto"/>
      </w:divBdr>
    </w:div>
    <w:div w:id="1930891612">
      <w:bodyDiv w:val="1"/>
      <w:marLeft w:val="0"/>
      <w:marRight w:val="0"/>
      <w:marTop w:val="0"/>
      <w:marBottom w:val="0"/>
      <w:divBdr>
        <w:top w:val="none" w:sz="0" w:space="0" w:color="auto"/>
        <w:left w:val="none" w:sz="0" w:space="0" w:color="auto"/>
        <w:bottom w:val="none" w:sz="0" w:space="0" w:color="auto"/>
        <w:right w:val="none" w:sz="0" w:space="0" w:color="auto"/>
      </w:divBdr>
      <w:divsChild>
        <w:div w:id="900796343">
          <w:marLeft w:val="0"/>
          <w:marRight w:val="0"/>
          <w:marTop w:val="0"/>
          <w:marBottom w:val="0"/>
          <w:divBdr>
            <w:top w:val="none" w:sz="0" w:space="0" w:color="auto"/>
            <w:left w:val="none" w:sz="0" w:space="0" w:color="auto"/>
            <w:bottom w:val="none" w:sz="0" w:space="0" w:color="auto"/>
            <w:right w:val="none" w:sz="0" w:space="0" w:color="auto"/>
          </w:divBdr>
        </w:div>
      </w:divsChild>
    </w:div>
    <w:div w:id="198588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bb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mbbs.org.uk/LMBBS/file/conference.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58241-7E91-4544-9FE4-F13ABBDA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2732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Véronique Heloir</cp:lastModifiedBy>
  <cp:revision>2</cp:revision>
  <dcterms:created xsi:type="dcterms:W3CDTF">2021-01-03T23:26:00Z</dcterms:created>
  <dcterms:modified xsi:type="dcterms:W3CDTF">2021-01-03T23:26:00Z</dcterms:modified>
</cp:coreProperties>
</file>